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AF" w:rsidRDefault="00B40FAF"/>
    <w:p w:rsidR="00FA2D39" w:rsidRPr="00FA2D39" w:rsidRDefault="00FA2D39" w:rsidP="00FA2D39">
      <w:pPr>
        <w:jc w:val="both"/>
        <w:rPr>
          <w:rFonts w:cs="Times New Roman"/>
          <w:b/>
          <w:sz w:val="28"/>
          <w:szCs w:val="28"/>
        </w:rPr>
      </w:pPr>
      <w:r w:rsidRPr="00FA2D39">
        <w:rPr>
          <w:rFonts w:cs="Times New Roman"/>
          <w:b/>
          <w:sz w:val="28"/>
          <w:szCs w:val="28"/>
        </w:rPr>
        <w:t xml:space="preserve">Kontrataziorako laguntzak eskatzea Lanbide-Euskal Enplegu Zerbitzuaren enplegua sustatzeko tokiko ekintzetarako laguntzen deialdiaren </w:t>
      </w:r>
      <w:r w:rsidR="00966577" w:rsidRPr="00FA2D39">
        <w:rPr>
          <w:rFonts w:cs="Times New Roman"/>
          <w:b/>
          <w:sz w:val="28"/>
          <w:szCs w:val="28"/>
        </w:rPr>
        <w:t>barru</w:t>
      </w:r>
      <w:r w:rsidR="00966577">
        <w:rPr>
          <w:rFonts w:cs="Times New Roman"/>
          <w:b/>
          <w:sz w:val="28"/>
          <w:szCs w:val="28"/>
        </w:rPr>
        <w:t>an</w:t>
      </w:r>
      <w:r w:rsidR="00966577" w:rsidRPr="00FA2D39">
        <w:rPr>
          <w:rFonts w:cs="Times New Roman"/>
          <w:b/>
          <w:sz w:val="28"/>
          <w:szCs w:val="28"/>
        </w:rPr>
        <w:t xml:space="preserve"> </w:t>
      </w:r>
      <w:r w:rsidRPr="00FA2D39">
        <w:rPr>
          <w:rFonts w:cs="Times New Roman"/>
          <w:b/>
          <w:sz w:val="28"/>
          <w:szCs w:val="28"/>
        </w:rPr>
        <w:t>(2020ko ekainaren 30eko ebazpena)</w:t>
      </w:r>
    </w:p>
    <w:p w:rsidR="00FA2D39" w:rsidRPr="00FA2D39" w:rsidRDefault="00FA2D39" w:rsidP="00FA2D39">
      <w:pPr>
        <w:jc w:val="both"/>
        <w:rPr>
          <w:rFonts w:cs="Times New Roman"/>
          <w:b/>
          <w:sz w:val="28"/>
          <w:szCs w:val="28"/>
        </w:rPr>
      </w:pPr>
    </w:p>
    <w:p w:rsidR="00FA2D39" w:rsidRPr="00FA2D39" w:rsidRDefault="00FA2D39" w:rsidP="00FA2D39">
      <w:pPr>
        <w:jc w:val="both"/>
        <w:rPr>
          <w:rFonts w:cs="Times New Roman"/>
          <w:sz w:val="28"/>
          <w:szCs w:val="28"/>
        </w:rPr>
      </w:pPr>
      <w:r w:rsidRPr="00FA2D39">
        <w:rPr>
          <w:rFonts w:cs="Times New Roman"/>
          <w:sz w:val="28"/>
          <w:szCs w:val="28"/>
        </w:rPr>
        <w:t>Solicitud de ayudas a la contratación en el marco de la convocatoria de Lanbide - Servicio Vasco de Empleo de ayudas para acciones locales de promoción de empleo (Resolución de 30 de junio de 2020)</w:t>
      </w:r>
    </w:p>
    <w:p w:rsidR="00FA2D39" w:rsidRDefault="00FA2D39" w:rsidP="00EA357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EA3574" w:rsidRPr="00FA2D39" w:rsidRDefault="00EA3574" w:rsidP="00EA3574">
      <w:pPr>
        <w:jc w:val="center"/>
        <w:rPr>
          <w:rFonts w:cs="Times New Roman"/>
          <w:b/>
          <w:szCs w:val="24"/>
          <w:u w:val="single"/>
        </w:rPr>
      </w:pPr>
      <w:r w:rsidRPr="00FA2D39">
        <w:rPr>
          <w:rFonts w:cs="Times New Roman"/>
          <w:b/>
          <w:szCs w:val="24"/>
          <w:u w:val="single"/>
        </w:rPr>
        <w:t>DIRULAGUNTZAREN ESKABIDEA ETA ZINPEKO AITORPENA</w:t>
      </w:r>
    </w:p>
    <w:p w:rsidR="00EA3574" w:rsidRPr="00FA2D39" w:rsidRDefault="00EA3574" w:rsidP="00EA3574">
      <w:pPr>
        <w:jc w:val="center"/>
        <w:rPr>
          <w:rFonts w:cs="Times New Roman"/>
          <w:b/>
          <w:szCs w:val="24"/>
          <w:u w:val="single"/>
        </w:rPr>
      </w:pPr>
      <w:r w:rsidRPr="00FA2D39">
        <w:rPr>
          <w:rFonts w:cs="Times New Roman"/>
          <w:b/>
          <w:szCs w:val="24"/>
          <w:u w:val="single"/>
        </w:rPr>
        <w:t>SOLICITUD DE AYUDA Y DECLARACIÓN JURADA</w:t>
      </w:r>
    </w:p>
    <w:p w:rsidR="00EA3574" w:rsidRDefault="00EA3574" w:rsidP="00EA3574">
      <w:pPr>
        <w:jc w:val="both"/>
        <w:rPr>
          <w:rFonts w:cs="Times New Roman"/>
          <w:b/>
          <w:sz w:val="28"/>
          <w:szCs w:val="28"/>
          <w:u w:val="single"/>
        </w:rPr>
      </w:pPr>
    </w:p>
    <w:p w:rsidR="00B40FAF" w:rsidRPr="00870235" w:rsidRDefault="00B40FAF" w:rsidP="00FA2D39">
      <w:pPr>
        <w:jc w:val="both"/>
        <w:rPr>
          <w:rFonts w:cs="Times New Roman"/>
          <w:sz w:val="20"/>
          <w:szCs w:val="20"/>
          <w:u w:val="single"/>
        </w:rPr>
      </w:pPr>
      <w:r w:rsidRPr="00870235">
        <w:rPr>
          <w:rFonts w:cs="Times New Roman"/>
          <w:b/>
          <w:sz w:val="20"/>
          <w:szCs w:val="20"/>
          <w:u w:val="single"/>
        </w:rPr>
        <w:t xml:space="preserve">ESKATZAILEAREN DATUAK </w:t>
      </w:r>
      <w:r w:rsidRPr="00870235">
        <w:rPr>
          <w:rFonts w:cs="Times New Roman"/>
          <w:sz w:val="20"/>
          <w:szCs w:val="20"/>
          <w:u w:val="single"/>
        </w:rPr>
        <w:t>– DATOS DE LA PERSONA SOLICITANTE</w:t>
      </w:r>
    </w:p>
    <w:p w:rsidR="00FA2D39" w:rsidRDefault="00FA2D39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b/>
          <w:sz w:val="18"/>
          <w:szCs w:val="18"/>
        </w:rPr>
      </w:pPr>
    </w:p>
    <w:p w:rsidR="00B40FAF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1. ABIZENA</w:t>
      </w:r>
      <w:r w:rsidR="00EA3574" w:rsidRPr="00870235">
        <w:rPr>
          <w:rFonts w:cs="Times New Roman"/>
          <w:sz w:val="18"/>
          <w:szCs w:val="18"/>
        </w:rPr>
        <w:t xml:space="preserve"> /</w:t>
      </w:r>
      <w:r w:rsidRPr="00870235">
        <w:rPr>
          <w:rFonts w:cs="Times New Roman"/>
          <w:sz w:val="18"/>
          <w:szCs w:val="18"/>
        </w:rPr>
        <w:t xml:space="preserve"> APELLIDO 1</w:t>
      </w:r>
      <w:r w:rsidR="00EA3574" w:rsidRPr="00870235">
        <w:rPr>
          <w:rFonts w:cs="Times New Roman"/>
          <w:sz w:val="18"/>
          <w:szCs w:val="18"/>
        </w:rPr>
        <w:t xml:space="preserve"> </w:t>
      </w:r>
    </w:p>
    <w:p w:rsidR="00B40FAF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2. ABIZENA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APELLIDO 2</w:t>
      </w:r>
    </w:p>
    <w:p w:rsidR="00B40FAF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IZENA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NOMBRE</w:t>
      </w:r>
    </w:p>
    <w:p w:rsidR="00B40FAF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NAN/AIZ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DNI/NIE</w:t>
      </w:r>
    </w:p>
    <w:p w:rsidR="00EA3574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HELBIDEA</w:t>
      </w:r>
      <w:r w:rsidR="00EA3574" w:rsidRPr="00870235">
        <w:rPr>
          <w:rFonts w:cs="Times New Roman"/>
          <w:sz w:val="18"/>
          <w:szCs w:val="18"/>
        </w:rPr>
        <w:t xml:space="preserve"> /</w:t>
      </w:r>
      <w:r w:rsidRPr="00870235">
        <w:rPr>
          <w:rFonts w:cs="Times New Roman"/>
          <w:sz w:val="18"/>
          <w:szCs w:val="18"/>
        </w:rPr>
        <w:t xml:space="preserve"> DIRECCIÓN </w:t>
      </w:r>
    </w:p>
    <w:p w:rsidR="00EA3574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 xml:space="preserve">KALEA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 xml:space="preserve">CALLE </w:t>
      </w:r>
    </w:p>
    <w:p w:rsidR="00EA3574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ZENBAKIA</w:t>
      </w:r>
      <w:r w:rsidR="00EA3574" w:rsidRPr="00870235">
        <w:rPr>
          <w:rFonts w:cs="Times New Roman"/>
          <w:sz w:val="18"/>
          <w:szCs w:val="18"/>
        </w:rPr>
        <w:t xml:space="preserve"> /</w:t>
      </w:r>
      <w:r w:rsidRPr="00870235">
        <w:rPr>
          <w:rFonts w:cs="Times New Roman"/>
          <w:sz w:val="18"/>
          <w:szCs w:val="18"/>
        </w:rPr>
        <w:t xml:space="preserve"> NÚMERO </w:t>
      </w:r>
      <w:r w:rsidR="00EA3574" w:rsidRPr="00870235">
        <w:rPr>
          <w:rFonts w:cs="Times New Roman"/>
          <w:sz w:val="18"/>
          <w:szCs w:val="18"/>
        </w:rPr>
        <w:t xml:space="preserve">        </w:t>
      </w:r>
      <w:r w:rsidR="00FA2D39">
        <w:rPr>
          <w:rFonts w:cs="Times New Roman"/>
          <w:sz w:val="18"/>
          <w:szCs w:val="18"/>
        </w:rPr>
        <w:tab/>
      </w:r>
      <w:r w:rsidR="00EA3574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b/>
          <w:sz w:val="18"/>
          <w:szCs w:val="18"/>
        </w:rPr>
        <w:t>ESKAILERA</w:t>
      </w:r>
      <w:r w:rsidR="00EA3574" w:rsidRPr="00870235">
        <w:rPr>
          <w:rFonts w:cs="Times New Roman"/>
          <w:sz w:val="18"/>
          <w:szCs w:val="18"/>
        </w:rPr>
        <w:t xml:space="preserve"> /</w:t>
      </w:r>
      <w:r w:rsidRPr="00870235">
        <w:rPr>
          <w:rFonts w:cs="Times New Roman"/>
          <w:sz w:val="18"/>
          <w:szCs w:val="18"/>
        </w:rPr>
        <w:t xml:space="preserve"> ESCALERA </w:t>
      </w:r>
      <w:r w:rsidR="00EA3574" w:rsidRPr="00870235">
        <w:rPr>
          <w:rFonts w:cs="Times New Roman"/>
          <w:sz w:val="18"/>
          <w:szCs w:val="18"/>
        </w:rPr>
        <w:t xml:space="preserve">  </w:t>
      </w:r>
      <w:r w:rsidR="00FA2D39">
        <w:rPr>
          <w:rFonts w:cs="Times New Roman"/>
          <w:sz w:val="18"/>
          <w:szCs w:val="18"/>
        </w:rPr>
        <w:tab/>
      </w:r>
      <w:r w:rsidR="00FA2D39">
        <w:rPr>
          <w:rFonts w:cs="Times New Roman"/>
          <w:sz w:val="18"/>
          <w:szCs w:val="18"/>
        </w:rPr>
        <w:tab/>
      </w:r>
      <w:r w:rsidRPr="00870235">
        <w:rPr>
          <w:rFonts w:cs="Times New Roman"/>
          <w:b/>
          <w:sz w:val="18"/>
          <w:szCs w:val="18"/>
        </w:rPr>
        <w:t>SOLAIRUA</w:t>
      </w:r>
      <w:r w:rsidR="00EA3574" w:rsidRPr="00870235">
        <w:rPr>
          <w:rFonts w:cs="Times New Roman"/>
          <w:sz w:val="18"/>
          <w:szCs w:val="18"/>
        </w:rPr>
        <w:t xml:space="preserve"> /</w:t>
      </w:r>
      <w:r w:rsidRPr="00870235">
        <w:rPr>
          <w:rFonts w:cs="Times New Roman"/>
          <w:sz w:val="18"/>
          <w:szCs w:val="18"/>
        </w:rPr>
        <w:t xml:space="preserve"> PISO</w:t>
      </w:r>
    </w:p>
    <w:p w:rsidR="00EA3574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ATEA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 xml:space="preserve">MANO </w:t>
      </w:r>
      <w:r w:rsidR="00EA3574" w:rsidRPr="00870235">
        <w:rPr>
          <w:rFonts w:cs="Times New Roman"/>
          <w:sz w:val="18"/>
          <w:szCs w:val="18"/>
        </w:rPr>
        <w:t xml:space="preserve">                  </w:t>
      </w:r>
      <w:r w:rsidRPr="00870235">
        <w:rPr>
          <w:rFonts w:cs="Times New Roman"/>
          <w:b/>
          <w:sz w:val="18"/>
          <w:szCs w:val="18"/>
        </w:rPr>
        <w:t>POSTA-KODEA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CÓD. POSTAL</w:t>
      </w:r>
      <w:r w:rsidR="0076599E" w:rsidRPr="00870235">
        <w:rPr>
          <w:rFonts w:cs="Times New Roman"/>
          <w:sz w:val="18"/>
          <w:szCs w:val="18"/>
        </w:rPr>
        <w:t xml:space="preserve"> </w:t>
      </w:r>
    </w:p>
    <w:p w:rsidR="00EA3574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UDALERRIA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MUNICIPIO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           </w:t>
      </w:r>
      <w:r w:rsidR="00FA2D39">
        <w:rPr>
          <w:rFonts w:cs="Times New Roman"/>
          <w:sz w:val="18"/>
          <w:szCs w:val="18"/>
        </w:rPr>
        <w:tab/>
      </w:r>
      <w:r w:rsidR="00FA2D39">
        <w:rPr>
          <w:rFonts w:cs="Times New Roman"/>
          <w:sz w:val="18"/>
          <w:szCs w:val="18"/>
        </w:rPr>
        <w:tab/>
      </w:r>
      <w:r w:rsidR="00FA2D39">
        <w:rPr>
          <w:rFonts w:cs="Times New Roman"/>
          <w:sz w:val="18"/>
          <w:szCs w:val="18"/>
        </w:rPr>
        <w:tab/>
      </w:r>
      <w:r w:rsidRPr="00870235">
        <w:rPr>
          <w:rFonts w:cs="Times New Roman"/>
          <w:b/>
          <w:sz w:val="18"/>
          <w:szCs w:val="18"/>
        </w:rPr>
        <w:t>LURRALDEA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PROVINCIA</w:t>
      </w:r>
      <w:r w:rsidR="0076599E" w:rsidRPr="00870235">
        <w:rPr>
          <w:rFonts w:cs="Times New Roman"/>
          <w:sz w:val="18"/>
          <w:szCs w:val="18"/>
        </w:rPr>
        <w:t xml:space="preserve"> </w:t>
      </w:r>
    </w:p>
    <w:p w:rsidR="00EA3574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1. TELEFONOA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TELÉFONO 1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     </w:t>
      </w:r>
      <w:r w:rsidR="00FA2D39">
        <w:rPr>
          <w:rFonts w:cs="Times New Roman"/>
          <w:sz w:val="18"/>
          <w:szCs w:val="18"/>
        </w:rPr>
        <w:tab/>
      </w:r>
      <w:r w:rsidR="00FA2D39">
        <w:rPr>
          <w:rFonts w:cs="Times New Roman"/>
          <w:sz w:val="18"/>
          <w:szCs w:val="18"/>
        </w:rPr>
        <w:tab/>
      </w:r>
      <w:r w:rsidR="00FA2D39">
        <w:rPr>
          <w:rFonts w:cs="Times New Roman"/>
          <w:sz w:val="18"/>
          <w:szCs w:val="18"/>
        </w:rPr>
        <w:tab/>
      </w:r>
      <w:r w:rsidR="00EA3574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b/>
          <w:sz w:val="18"/>
          <w:szCs w:val="18"/>
        </w:rPr>
        <w:t>2. TELEFONOA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TELÉFONO 2</w:t>
      </w:r>
      <w:r w:rsidR="0076599E" w:rsidRPr="00870235">
        <w:rPr>
          <w:rFonts w:cs="Times New Roman"/>
          <w:sz w:val="18"/>
          <w:szCs w:val="18"/>
        </w:rPr>
        <w:t xml:space="preserve"> </w:t>
      </w:r>
    </w:p>
    <w:p w:rsidR="0076599E" w:rsidRPr="00870235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POSTA ELEKTRONIKOA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CORREO ELECTRÓNICO</w:t>
      </w:r>
      <w:r w:rsidR="0076599E" w:rsidRPr="00870235">
        <w:rPr>
          <w:rFonts w:cs="Times New Roman"/>
          <w:sz w:val="18"/>
          <w:szCs w:val="18"/>
        </w:rPr>
        <w:t xml:space="preserve"> </w:t>
      </w:r>
    </w:p>
    <w:p w:rsidR="00EA3574" w:rsidRDefault="00EA3574" w:rsidP="00EA3574">
      <w:pPr>
        <w:jc w:val="both"/>
        <w:rPr>
          <w:rFonts w:cs="Times New Roman"/>
          <w:szCs w:val="24"/>
        </w:rPr>
      </w:pPr>
    </w:p>
    <w:p w:rsidR="0076599E" w:rsidRPr="00FA2D39" w:rsidRDefault="00B40FAF" w:rsidP="00EA3574">
      <w:pPr>
        <w:jc w:val="both"/>
        <w:rPr>
          <w:rFonts w:cs="Times New Roman"/>
          <w:sz w:val="20"/>
          <w:szCs w:val="20"/>
          <w:u w:val="single"/>
        </w:rPr>
      </w:pPr>
      <w:r w:rsidRPr="00FA2D39">
        <w:rPr>
          <w:rFonts w:cs="Times New Roman"/>
          <w:b/>
          <w:sz w:val="20"/>
          <w:szCs w:val="20"/>
          <w:u w:val="single"/>
        </w:rPr>
        <w:t>ENPRESAR</w:t>
      </w:r>
      <w:r w:rsidR="00966577">
        <w:rPr>
          <w:rFonts w:cs="Times New Roman"/>
          <w:b/>
          <w:sz w:val="20"/>
          <w:szCs w:val="20"/>
          <w:u w:val="single"/>
        </w:rPr>
        <w:t>I BURUZKO</w:t>
      </w:r>
      <w:r w:rsidRPr="00FA2D39">
        <w:rPr>
          <w:rFonts w:cs="Times New Roman"/>
          <w:b/>
          <w:sz w:val="20"/>
          <w:szCs w:val="20"/>
          <w:u w:val="single"/>
        </w:rPr>
        <w:t xml:space="preserve"> DATUAK</w:t>
      </w:r>
      <w:r w:rsidRPr="00FA2D39">
        <w:rPr>
          <w:rFonts w:cs="Times New Roman"/>
          <w:sz w:val="20"/>
          <w:szCs w:val="20"/>
          <w:u w:val="single"/>
        </w:rPr>
        <w:t xml:space="preserve"> –DATOS DE LA EMPRESA</w:t>
      </w:r>
    </w:p>
    <w:p w:rsidR="00EA3574" w:rsidRDefault="00EA3574" w:rsidP="00EA3574">
      <w:pPr>
        <w:jc w:val="both"/>
        <w:rPr>
          <w:rFonts w:cs="Times New Roman"/>
          <w:szCs w:val="24"/>
        </w:rPr>
      </w:pPr>
    </w:p>
    <w:p w:rsidR="0076599E" w:rsidRPr="00EA3574" w:rsidRDefault="00966577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ENPRES</w:t>
      </w:r>
      <w:r w:rsidRPr="00870235">
        <w:rPr>
          <w:rFonts w:cs="Times New Roman"/>
          <w:b/>
          <w:sz w:val="20"/>
          <w:szCs w:val="20"/>
        </w:rPr>
        <w:t xml:space="preserve">AREN </w:t>
      </w:r>
      <w:r w:rsidR="00B40FAF" w:rsidRPr="00870235">
        <w:rPr>
          <w:rFonts w:cs="Times New Roman"/>
          <w:b/>
          <w:sz w:val="20"/>
          <w:szCs w:val="20"/>
        </w:rPr>
        <w:t>IZENA</w:t>
      </w:r>
      <w:r w:rsidR="00EA3574" w:rsidRPr="00870235">
        <w:rPr>
          <w:rFonts w:cs="Times New Roman"/>
          <w:b/>
          <w:sz w:val="20"/>
          <w:szCs w:val="20"/>
        </w:rPr>
        <w:t xml:space="preserve"> /</w:t>
      </w:r>
      <w:r w:rsidR="00EA3574" w:rsidRPr="00EA3574">
        <w:rPr>
          <w:rFonts w:cs="Times New Roman"/>
          <w:sz w:val="20"/>
          <w:szCs w:val="20"/>
        </w:rPr>
        <w:t xml:space="preserve"> </w:t>
      </w:r>
      <w:r w:rsidR="00B40FAF" w:rsidRPr="00EA3574">
        <w:rPr>
          <w:rFonts w:cs="Times New Roman"/>
          <w:sz w:val="20"/>
          <w:szCs w:val="20"/>
        </w:rPr>
        <w:t>RAZÓN SOCIAL DE LA EMPRESA</w:t>
      </w:r>
    </w:p>
    <w:p w:rsidR="0076599E" w:rsidRPr="00EA3574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20"/>
          <w:szCs w:val="20"/>
        </w:rPr>
      </w:pPr>
      <w:r w:rsidRPr="00870235">
        <w:rPr>
          <w:rFonts w:cs="Times New Roman"/>
          <w:b/>
          <w:sz w:val="20"/>
          <w:szCs w:val="20"/>
        </w:rPr>
        <w:t>IFZ</w:t>
      </w:r>
      <w:r w:rsidR="00EA3574" w:rsidRPr="00870235">
        <w:rPr>
          <w:rFonts w:cs="Times New Roman"/>
          <w:b/>
          <w:sz w:val="20"/>
          <w:szCs w:val="20"/>
        </w:rPr>
        <w:t>/IFK</w:t>
      </w:r>
      <w:r w:rsidRPr="00EA3574">
        <w:rPr>
          <w:rFonts w:cs="Times New Roman"/>
          <w:sz w:val="20"/>
          <w:szCs w:val="20"/>
        </w:rPr>
        <w:t xml:space="preserve"> </w:t>
      </w:r>
      <w:r w:rsidR="00EA3574" w:rsidRPr="00EA3574">
        <w:rPr>
          <w:rFonts w:cs="Times New Roman"/>
          <w:sz w:val="20"/>
          <w:szCs w:val="20"/>
        </w:rPr>
        <w:t>/</w:t>
      </w:r>
      <w:r w:rsidRPr="00EA3574">
        <w:rPr>
          <w:rFonts w:cs="Times New Roman"/>
          <w:sz w:val="20"/>
          <w:szCs w:val="20"/>
        </w:rPr>
        <w:t xml:space="preserve"> NIF</w:t>
      </w:r>
      <w:r w:rsidR="00EA3574" w:rsidRPr="00EA3574">
        <w:rPr>
          <w:rFonts w:cs="Times New Roman"/>
          <w:sz w:val="20"/>
          <w:szCs w:val="20"/>
        </w:rPr>
        <w:t>/CIF</w:t>
      </w:r>
    </w:p>
    <w:p w:rsidR="0076599E" w:rsidRPr="00EA3574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20"/>
          <w:szCs w:val="20"/>
        </w:rPr>
      </w:pPr>
      <w:r w:rsidRPr="00870235">
        <w:rPr>
          <w:rFonts w:cs="Times New Roman"/>
          <w:b/>
          <w:sz w:val="20"/>
          <w:szCs w:val="20"/>
        </w:rPr>
        <w:t>ENPRESA-KARGUA</w:t>
      </w:r>
      <w:r w:rsidR="00EA3574" w:rsidRPr="00EA3574">
        <w:rPr>
          <w:rFonts w:cs="Times New Roman"/>
          <w:sz w:val="20"/>
          <w:szCs w:val="20"/>
        </w:rPr>
        <w:t xml:space="preserve"> / </w:t>
      </w:r>
      <w:r w:rsidRPr="00EA3574">
        <w:rPr>
          <w:rFonts w:cs="Times New Roman"/>
          <w:sz w:val="20"/>
          <w:szCs w:val="20"/>
        </w:rPr>
        <w:t>CARGO EN LA EMPRESA</w:t>
      </w:r>
    </w:p>
    <w:p w:rsidR="00FA2D39" w:rsidRDefault="00FA2D39" w:rsidP="00EA3574">
      <w:pPr>
        <w:jc w:val="both"/>
        <w:rPr>
          <w:rFonts w:cs="Times New Roman"/>
          <w:b/>
          <w:szCs w:val="24"/>
        </w:rPr>
      </w:pPr>
    </w:p>
    <w:p w:rsidR="0076599E" w:rsidRPr="00FA2D39" w:rsidRDefault="00B40FAF" w:rsidP="00EA3574">
      <w:pPr>
        <w:jc w:val="both"/>
        <w:rPr>
          <w:rFonts w:cs="Times New Roman"/>
          <w:sz w:val="20"/>
          <w:szCs w:val="20"/>
        </w:rPr>
      </w:pPr>
      <w:r w:rsidRPr="00FA2D39">
        <w:rPr>
          <w:rFonts w:cs="Times New Roman"/>
          <w:b/>
          <w:sz w:val="20"/>
          <w:szCs w:val="20"/>
        </w:rPr>
        <w:t>BANKETXEKO DATUAK</w:t>
      </w:r>
      <w:r w:rsidRPr="00FA2D39">
        <w:rPr>
          <w:rFonts w:cs="Times New Roman"/>
          <w:sz w:val="20"/>
          <w:szCs w:val="20"/>
        </w:rPr>
        <w:t xml:space="preserve"> </w:t>
      </w:r>
      <w:r w:rsidR="00EA3574" w:rsidRPr="00FA2D39">
        <w:rPr>
          <w:rFonts w:cs="Times New Roman"/>
          <w:sz w:val="20"/>
          <w:szCs w:val="20"/>
        </w:rPr>
        <w:t>/</w:t>
      </w:r>
      <w:r w:rsidRPr="00FA2D39">
        <w:rPr>
          <w:rFonts w:cs="Times New Roman"/>
          <w:sz w:val="20"/>
          <w:szCs w:val="20"/>
        </w:rPr>
        <w:t xml:space="preserve"> DATOS BANCARIOS</w:t>
      </w:r>
    </w:p>
    <w:p w:rsidR="0076599E" w:rsidRPr="00EA3574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20"/>
          <w:szCs w:val="20"/>
        </w:rPr>
      </w:pPr>
      <w:r w:rsidRPr="00870235">
        <w:rPr>
          <w:rFonts w:cs="Times New Roman"/>
          <w:b/>
          <w:sz w:val="20"/>
          <w:szCs w:val="20"/>
        </w:rPr>
        <w:t>FINANTZA-ERAKUNDEA</w:t>
      </w:r>
      <w:r w:rsidRPr="00EA3574">
        <w:rPr>
          <w:rFonts w:cs="Times New Roman"/>
          <w:sz w:val="20"/>
          <w:szCs w:val="20"/>
        </w:rPr>
        <w:t xml:space="preserve"> </w:t>
      </w:r>
      <w:r w:rsidR="00EA3574" w:rsidRPr="00EA3574">
        <w:rPr>
          <w:rFonts w:cs="Times New Roman"/>
          <w:sz w:val="20"/>
          <w:szCs w:val="20"/>
        </w:rPr>
        <w:t>/</w:t>
      </w:r>
      <w:r w:rsidRPr="00EA3574">
        <w:rPr>
          <w:rFonts w:cs="Times New Roman"/>
          <w:sz w:val="20"/>
          <w:szCs w:val="20"/>
        </w:rPr>
        <w:t xml:space="preserve"> ENTIDAD FINANCIERA</w:t>
      </w:r>
    </w:p>
    <w:p w:rsidR="00B40FAF" w:rsidRPr="00EA3574" w:rsidRDefault="00B40FAF" w:rsidP="00FA2D39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20"/>
          <w:szCs w:val="20"/>
        </w:rPr>
      </w:pPr>
      <w:r w:rsidRPr="00EA3574">
        <w:rPr>
          <w:rFonts w:cs="Times New Roman"/>
          <w:sz w:val="20"/>
          <w:szCs w:val="20"/>
        </w:rPr>
        <w:t>IBAN</w:t>
      </w:r>
      <w:r w:rsidR="0076599E" w:rsidRPr="00EA3574">
        <w:rPr>
          <w:rFonts w:cs="Times New Roman"/>
          <w:sz w:val="20"/>
          <w:szCs w:val="20"/>
        </w:rPr>
        <w:t xml:space="preserve"> </w:t>
      </w:r>
    </w:p>
    <w:p w:rsidR="00B40FAF" w:rsidRPr="00EA3574" w:rsidRDefault="00B40FAF" w:rsidP="00EA3574">
      <w:pPr>
        <w:jc w:val="both"/>
        <w:rPr>
          <w:rFonts w:cs="Times New Roman"/>
          <w:szCs w:val="24"/>
        </w:rPr>
      </w:pPr>
    </w:p>
    <w:p w:rsidR="00FA2D39" w:rsidRDefault="00FA2D39" w:rsidP="00EA3574">
      <w:pPr>
        <w:jc w:val="both"/>
        <w:rPr>
          <w:rFonts w:cs="Times New Roman"/>
          <w:b/>
          <w:sz w:val="20"/>
          <w:szCs w:val="20"/>
        </w:rPr>
      </w:pPr>
    </w:p>
    <w:p w:rsidR="00FA2D39" w:rsidRDefault="00FA2D39" w:rsidP="00EA3574">
      <w:pPr>
        <w:jc w:val="both"/>
        <w:rPr>
          <w:rFonts w:cs="Times New Roman"/>
          <w:b/>
          <w:sz w:val="20"/>
          <w:szCs w:val="20"/>
        </w:rPr>
      </w:pPr>
    </w:p>
    <w:p w:rsidR="00FA2D39" w:rsidRDefault="00FA2D39" w:rsidP="00EA3574">
      <w:pPr>
        <w:jc w:val="both"/>
        <w:rPr>
          <w:rFonts w:cs="Times New Roman"/>
          <w:b/>
          <w:sz w:val="20"/>
          <w:szCs w:val="20"/>
        </w:rPr>
      </w:pPr>
    </w:p>
    <w:p w:rsidR="0032447D" w:rsidRDefault="0032447D">
      <w:pPr>
        <w:spacing w:after="20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FA2D39" w:rsidRDefault="00B40FAF" w:rsidP="00EA3574">
      <w:pPr>
        <w:jc w:val="both"/>
        <w:rPr>
          <w:rFonts w:cs="Times New Roman"/>
          <w:sz w:val="20"/>
          <w:szCs w:val="20"/>
        </w:rPr>
      </w:pPr>
      <w:r w:rsidRPr="00870235">
        <w:rPr>
          <w:rFonts w:cs="Times New Roman"/>
          <w:b/>
          <w:sz w:val="20"/>
          <w:szCs w:val="20"/>
        </w:rPr>
        <w:lastRenderedPageBreak/>
        <w:t>BERE ERANTZUKIZUNPEAN AITORTZEN DU:</w:t>
      </w:r>
      <w:r w:rsidRPr="00870235">
        <w:rPr>
          <w:rFonts w:cs="Times New Roman"/>
          <w:sz w:val="20"/>
          <w:szCs w:val="20"/>
        </w:rPr>
        <w:t xml:space="preserve"> </w:t>
      </w:r>
    </w:p>
    <w:p w:rsidR="0076599E" w:rsidRDefault="00B40FAF" w:rsidP="00EA3574">
      <w:pPr>
        <w:jc w:val="both"/>
        <w:rPr>
          <w:rFonts w:cs="Times New Roman"/>
          <w:sz w:val="20"/>
          <w:szCs w:val="20"/>
        </w:rPr>
      </w:pPr>
      <w:r w:rsidRPr="00870235">
        <w:rPr>
          <w:rFonts w:cs="Times New Roman"/>
          <w:sz w:val="20"/>
          <w:szCs w:val="20"/>
        </w:rPr>
        <w:t>DECLARA BAJO SU RESPONSABILIDAD:</w:t>
      </w:r>
    </w:p>
    <w:p w:rsidR="00FA2D39" w:rsidRPr="00870235" w:rsidRDefault="00FA2D39" w:rsidP="00EA3574">
      <w:pPr>
        <w:jc w:val="both"/>
        <w:rPr>
          <w:rFonts w:cs="Times New Roman"/>
          <w:sz w:val="20"/>
          <w:szCs w:val="20"/>
        </w:rPr>
      </w:pPr>
    </w:p>
    <w:p w:rsidR="0076599E" w:rsidRPr="00870235" w:rsidRDefault="00B40FAF" w:rsidP="00EA3574">
      <w:pPr>
        <w:jc w:val="both"/>
        <w:rPr>
          <w:rFonts w:cs="Times New Roman"/>
          <w:b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 xml:space="preserve">Ezagutzen dituela, eta onartzen, 2020. urtean laguntza ekonomikoak emateko </w:t>
      </w:r>
      <w:r w:rsidR="00FA2D39">
        <w:rPr>
          <w:rFonts w:cs="Times New Roman"/>
          <w:b/>
          <w:sz w:val="18"/>
          <w:szCs w:val="18"/>
        </w:rPr>
        <w:t>eskualde</w:t>
      </w:r>
      <w:r w:rsidRPr="00870235">
        <w:rPr>
          <w:rFonts w:cs="Times New Roman"/>
          <w:b/>
          <w:sz w:val="18"/>
          <w:szCs w:val="18"/>
        </w:rPr>
        <w:t xml:space="preserve"> programaren barruan aurkeztu nahi duen deialdiaren oinarriak.</w:t>
      </w:r>
    </w:p>
    <w:p w:rsidR="0076599E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 xml:space="preserve">Conocer y aceptar las bases de la convocatoria a la que se presenta dentro del Programa </w:t>
      </w:r>
      <w:r w:rsidR="00FA2D39">
        <w:rPr>
          <w:rFonts w:cs="Times New Roman"/>
          <w:sz w:val="18"/>
          <w:szCs w:val="18"/>
        </w:rPr>
        <w:t>comarcal</w:t>
      </w:r>
      <w:r w:rsidRPr="00870235">
        <w:rPr>
          <w:rFonts w:cs="Times New Roman"/>
          <w:sz w:val="18"/>
          <w:szCs w:val="18"/>
        </w:rPr>
        <w:t xml:space="preserve"> de Ayudas Económicas del año 2020.</w:t>
      </w:r>
    </w:p>
    <w:p w:rsidR="00D261FA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>Enpresa onuraduna izateko oinarrietan eskatzen diren betebeharrak betetzen dituela, eta eskatutako agirien bidez egiaztatzen dituela.</w:t>
      </w:r>
      <w:r w:rsidR="0076599E" w:rsidRPr="00870235">
        <w:rPr>
          <w:rFonts w:cs="Times New Roman"/>
          <w:sz w:val="18"/>
          <w:szCs w:val="18"/>
        </w:rPr>
        <w:t xml:space="preserve"> </w:t>
      </w:r>
    </w:p>
    <w:p w:rsidR="0076599E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Que cumple con los requisitos fijados en las bases para ser empresa beneficiaria y los justifica con la documentación requerida en las</w:t>
      </w:r>
      <w:r w:rsidR="00D261FA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mismas.</w:t>
      </w:r>
    </w:p>
    <w:p w:rsidR="00D261FA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 xml:space="preserve">Ez dagoela sartuta dirulaguntza publikoak itzularazteko edo zigortzeko inongo </w:t>
      </w:r>
      <w:r w:rsidR="00966577" w:rsidRPr="00870235">
        <w:rPr>
          <w:rFonts w:cs="Times New Roman"/>
          <w:b/>
          <w:sz w:val="18"/>
          <w:szCs w:val="18"/>
        </w:rPr>
        <w:t>prozedur</w:t>
      </w:r>
      <w:r w:rsidR="00966577">
        <w:rPr>
          <w:rFonts w:cs="Times New Roman"/>
          <w:b/>
          <w:sz w:val="18"/>
          <w:szCs w:val="18"/>
        </w:rPr>
        <w:t>a</w:t>
      </w:r>
      <w:r w:rsidR="00966577" w:rsidRPr="00870235">
        <w:rPr>
          <w:rFonts w:cs="Times New Roman"/>
          <w:b/>
          <w:sz w:val="18"/>
          <w:szCs w:val="18"/>
        </w:rPr>
        <w:t>tan</w:t>
      </w:r>
      <w:r w:rsidRPr="00870235">
        <w:rPr>
          <w:rFonts w:cs="Times New Roman"/>
          <w:sz w:val="18"/>
          <w:szCs w:val="18"/>
        </w:rPr>
        <w:t>.</w:t>
      </w:r>
    </w:p>
    <w:p w:rsidR="0076599E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No hallarse incursa en procedimientos de reintegro o sancionadores de subvenciones públicas.</w:t>
      </w:r>
    </w:p>
    <w:p w:rsidR="0076599E" w:rsidRPr="00870235" w:rsidRDefault="00B40FAF" w:rsidP="00EA3574">
      <w:pPr>
        <w:jc w:val="both"/>
        <w:rPr>
          <w:rFonts w:cs="Times New Roman"/>
          <w:b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>Hitz ematen duela indarrean dagoen lan araudia eta laneko arriskuen prebentzioaren alorrekoa beteko dituela.</w:t>
      </w:r>
      <w:r w:rsidR="00295DE2">
        <w:rPr>
          <w:rFonts w:cs="Times New Roman"/>
          <w:b/>
          <w:sz w:val="18"/>
          <w:szCs w:val="18"/>
        </w:rPr>
        <w:t xml:space="preserve"> </w:t>
      </w:r>
      <w:r w:rsidRPr="00870235">
        <w:rPr>
          <w:rFonts w:cs="Times New Roman"/>
          <w:b/>
          <w:sz w:val="18"/>
          <w:szCs w:val="18"/>
        </w:rPr>
        <w:t>Eskabidean adierazitako kontratazioetan ez dela izan eta ez dela izango inolako gain-finantzaketarik.</w:t>
      </w:r>
    </w:p>
    <w:p w:rsidR="0076599E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Que se compromete a dar puntual cumplimiento a la normativa laboral vigente y de prevención de riesgos laborales que se aplicable.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Que con relación a la/s contratación/es recogidas en su solicitud no existe ni va a existir sobre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financiación por ningún motivo.</w:t>
      </w:r>
    </w:p>
    <w:p w:rsidR="0076599E" w:rsidRPr="00870235" w:rsidRDefault="00B40FAF" w:rsidP="00EA3574">
      <w:pPr>
        <w:jc w:val="both"/>
        <w:rPr>
          <w:rFonts w:cs="Times New Roman"/>
          <w:b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>Hitz ematen du</w:t>
      </w:r>
      <w:r w:rsidR="00295DE2">
        <w:rPr>
          <w:rFonts w:cs="Times New Roman"/>
          <w:b/>
          <w:sz w:val="18"/>
          <w:szCs w:val="18"/>
        </w:rPr>
        <w:t>ela</w:t>
      </w:r>
      <w:r w:rsidRPr="00870235">
        <w:rPr>
          <w:rFonts w:cs="Times New Roman"/>
          <w:b/>
          <w:sz w:val="18"/>
          <w:szCs w:val="18"/>
        </w:rPr>
        <w:t xml:space="preserve"> aitorpen honekin lotutakoetan gorabeherarik izanez gero, berariaz eta idatziz aitortuko dituela.</w:t>
      </w:r>
      <w:r w:rsidR="0076599E" w:rsidRPr="00870235">
        <w:rPr>
          <w:rFonts w:cs="Times New Roman"/>
          <w:b/>
          <w:sz w:val="18"/>
          <w:szCs w:val="18"/>
        </w:rPr>
        <w:t xml:space="preserve"> </w:t>
      </w:r>
    </w:p>
    <w:p w:rsidR="0076599E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Que se compromete a declarar expresamente y por escrito cualquier incidencia que tenga relación con los extremos que son objeto de esta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declaración</w:t>
      </w:r>
    </w:p>
    <w:p w:rsidR="0076599E" w:rsidRPr="00870235" w:rsidRDefault="00B40FAF" w:rsidP="00EA3574">
      <w:pPr>
        <w:jc w:val="both"/>
        <w:rPr>
          <w:rFonts w:cs="Times New Roman"/>
          <w:b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>Oinarrietan araututako laguntzez baliatuz kontratatu nahi diren pertsonak ez direla ez ezkontideak, ez ondorengoak, eta ez dutela bestelako</w:t>
      </w:r>
      <w:r w:rsidR="0076599E" w:rsidRPr="00870235">
        <w:rPr>
          <w:rFonts w:cs="Times New Roman"/>
          <w:b/>
          <w:sz w:val="18"/>
          <w:szCs w:val="18"/>
        </w:rPr>
        <w:t xml:space="preserve"> </w:t>
      </w:r>
      <w:r w:rsidRPr="00870235">
        <w:rPr>
          <w:rFonts w:cs="Times New Roman"/>
          <w:b/>
          <w:sz w:val="18"/>
          <w:szCs w:val="18"/>
        </w:rPr>
        <w:t>odol edo ezkontza ah</w:t>
      </w:r>
      <w:r w:rsidR="006841DF">
        <w:rPr>
          <w:rFonts w:cs="Times New Roman"/>
          <w:b/>
          <w:sz w:val="18"/>
          <w:szCs w:val="18"/>
        </w:rPr>
        <w:t>a</w:t>
      </w:r>
      <w:r w:rsidRPr="00870235">
        <w:rPr>
          <w:rFonts w:cs="Times New Roman"/>
          <w:b/>
          <w:sz w:val="18"/>
          <w:szCs w:val="18"/>
        </w:rPr>
        <w:t>idetasunik bigarren mailaraino eskabidea egiten duen enpresako enpresaburuarekin, edo enpresaren kontrola duten pertsonekin, zuzendaritza karguak dituztenekin edo administrazio organoetako kideekin, eta aipatutako horien artean ere ez dagoela.</w:t>
      </w:r>
    </w:p>
    <w:p w:rsidR="0076599E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Que las personas para cuya contratación se solicitan las ayudas, no tienen el carácter de cónyuge ni de descendiente ni de familiar con relación de parentesco por consanguinidad o afinidad, hasta el segundo grado inclusive, con el/la empresario/a con quienes tienen el control</w:t>
      </w:r>
      <w:r w:rsidR="0076599E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empresarial, ostentan cargos de dirección o son miembros de los órganos de administración de la empresa solicitante, ni se trata de ninguna</w:t>
      </w:r>
      <w:r w:rsidR="00D261FA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de estas personas.</w:t>
      </w:r>
    </w:p>
    <w:p w:rsidR="00180FBB" w:rsidRPr="00870235" w:rsidRDefault="00B40FAF" w:rsidP="00EA3574">
      <w:pPr>
        <w:jc w:val="both"/>
        <w:rPr>
          <w:rFonts w:cs="Times New Roman"/>
          <w:b/>
          <w:sz w:val="18"/>
          <w:szCs w:val="18"/>
        </w:rPr>
      </w:pPr>
      <w:r w:rsidRPr="00870235">
        <w:rPr>
          <w:rFonts w:cs="Times New Roman"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>Berak ordezkatzen duen entitatea une honetan ez dagoela sexu arrazoiengatiko diskriminazioa dela eta administrazio-bidean edo zigor-bidean zigortuta, ez eta Gizon eta Emakumeen Berdintasunerako otsailaren 18ko 4/2005 Legearen ildotik debekua ezarri zaien entitateen</w:t>
      </w:r>
      <w:r w:rsidR="006841DF">
        <w:rPr>
          <w:rFonts w:cs="Times New Roman"/>
          <w:b/>
          <w:sz w:val="18"/>
          <w:szCs w:val="18"/>
        </w:rPr>
        <w:t xml:space="preserve"> </w:t>
      </w:r>
      <w:r w:rsidRPr="00870235">
        <w:rPr>
          <w:rFonts w:cs="Times New Roman"/>
          <w:b/>
          <w:sz w:val="18"/>
          <w:szCs w:val="18"/>
        </w:rPr>
        <w:t>artean ere.</w:t>
      </w:r>
    </w:p>
    <w:p w:rsidR="00180FBB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Que la entidad a la que representa no se encuentra en estos momentos sancionada administrativa o penalmente por incurrir en discrimi-nación por razón de sexo, ni sancionada con prohibición en virtud de la ley 4/2005, de 18 de febrero, para la igualdad de mujeres y hombres.</w:t>
      </w:r>
    </w:p>
    <w:p w:rsidR="00180FBB" w:rsidRPr="00870235" w:rsidRDefault="00B40FAF" w:rsidP="00EA3574">
      <w:pPr>
        <w:jc w:val="both"/>
        <w:rPr>
          <w:rFonts w:cs="Times New Roman"/>
          <w:b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sym w:font="Symbol" w:char="F0D8"/>
      </w:r>
      <w:r w:rsidRPr="00870235">
        <w:rPr>
          <w:rFonts w:cs="Times New Roman"/>
          <w:b/>
          <w:sz w:val="18"/>
          <w:szCs w:val="18"/>
        </w:rPr>
        <w:t>Berak ordezkatzen duen entitatearen helburuak; onarpen, sartze edo partehartze sistema; funtzionamendua; ibilbidea edo jokabidea gizon eta</w:t>
      </w:r>
      <w:r w:rsidR="006841DF">
        <w:rPr>
          <w:rFonts w:cs="Times New Roman"/>
          <w:b/>
          <w:sz w:val="18"/>
          <w:szCs w:val="18"/>
        </w:rPr>
        <w:t xml:space="preserve"> </w:t>
      </w:r>
      <w:r w:rsidRPr="00870235">
        <w:rPr>
          <w:rFonts w:cs="Times New Roman"/>
          <w:b/>
          <w:sz w:val="18"/>
          <w:szCs w:val="18"/>
        </w:rPr>
        <w:t>emakumeen arteko berdintasunaren printzipioarekin bat datozela.</w:t>
      </w:r>
    </w:p>
    <w:p w:rsidR="008C08EA" w:rsidRPr="00870235" w:rsidRDefault="00B40FAF" w:rsidP="00EA3574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sz w:val="18"/>
          <w:szCs w:val="18"/>
        </w:rPr>
        <w:t>Que los fines de la entidad a la que representa, sus sistemas de admisión, acceso o participación, funcionamiento, trayectoria o actuación,</w:t>
      </w:r>
      <w:r w:rsidR="00180FBB" w:rsidRPr="00870235">
        <w:rPr>
          <w:rFonts w:cs="Times New Roman"/>
          <w:sz w:val="18"/>
          <w:szCs w:val="18"/>
        </w:rPr>
        <w:t xml:space="preserve"> </w:t>
      </w:r>
      <w:r w:rsidRPr="00870235">
        <w:rPr>
          <w:rFonts w:cs="Times New Roman"/>
          <w:sz w:val="18"/>
          <w:szCs w:val="18"/>
        </w:rPr>
        <w:t>son acordes con el principio de igualdad de hombres y mujeres.</w:t>
      </w:r>
    </w:p>
    <w:p w:rsidR="00180FBB" w:rsidRPr="00870235" w:rsidRDefault="00180FBB" w:rsidP="00EA3574">
      <w:pPr>
        <w:jc w:val="both"/>
        <w:rPr>
          <w:rFonts w:cs="Times New Roman"/>
          <w:sz w:val="18"/>
          <w:szCs w:val="18"/>
        </w:rPr>
      </w:pPr>
    </w:p>
    <w:p w:rsidR="0032447D" w:rsidRDefault="0032447D">
      <w:pPr>
        <w:spacing w:after="200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br w:type="page"/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  <w:u w:val="single"/>
        </w:rPr>
      </w:pPr>
      <w:r w:rsidRPr="0032447D">
        <w:rPr>
          <w:rFonts w:cs="Times New Roman"/>
          <w:b/>
          <w:sz w:val="20"/>
          <w:szCs w:val="20"/>
          <w:u w:val="single"/>
        </w:rPr>
        <w:lastRenderedPageBreak/>
        <w:t>ETA HAUXE ESKATZEN DU</w:t>
      </w:r>
      <w:r w:rsidRPr="0032447D">
        <w:rPr>
          <w:rFonts w:cs="Times New Roman"/>
          <w:sz w:val="20"/>
          <w:szCs w:val="20"/>
          <w:u w:val="single"/>
        </w:rPr>
        <w:t xml:space="preserve"> – SOLICITA</w:t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KONTRATAZIORAKO LAGUNTZAK</w:t>
      </w:r>
      <w:r w:rsidRPr="0032447D">
        <w:rPr>
          <w:rFonts w:cs="Times New Roman"/>
          <w:sz w:val="20"/>
          <w:szCs w:val="20"/>
        </w:rPr>
        <w:t xml:space="preserve"> / AYUDAS A LA CONTRATACIÓN </w:t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ALHAOn argitaratutako oinarriekin bat etorriz</w:t>
      </w:r>
      <w:r w:rsidRPr="0032447D">
        <w:rPr>
          <w:rFonts w:cs="Times New Roman"/>
          <w:sz w:val="20"/>
          <w:szCs w:val="20"/>
        </w:rPr>
        <w:t xml:space="preserve"> - De conformidad a las bases publicadas en el BOTHA</w:t>
      </w:r>
    </w:p>
    <w:p w:rsidR="00870235" w:rsidRPr="00EA3574" w:rsidRDefault="00870235" w:rsidP="00EA3574">
      <w:pPr>
        <w:jc w:val="both"/>
        <w:rPr>
          <w:rFonts w:cs="Times New Roman"/>
          <w:szCs w:val="24"/>
        </w:rPr>
      </w:pPr>
    </w:p>
    <w:p w:rsidR="00180FBB" w:rsidRDefault="00180FBB" w:rsidP="00EA3574">
      <w:pPr>
        <w:jc w:val="both"/>
        <w:rPr>
          <w:rFonts w:cs="Times New Roman"/>
          <w:szCs w:val="24"/>
        </w:rPr>
      </w:pPr>
    </w:p>
    <w:p w:rsidR="0032447D" w:rsidRPr="00EA3574" w:rsidRDefault="0032447D" w:rsidP="00EA3574">
      <w:pPr>
        <w:jc w:val="both"/>
        <w:rPr>
          <w:rFonts w:cs="Times New Roman"/>
          <w:szCs w:val="24"/>
        </w:rPr>
      </w:pP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Eta, hala ager dadin, izenpetu egiten du</w:t>
      </w:r>
      <w:r w:rsidRPr="0032447D">
        <w:rPr>
          <w:rFonts w:cs="Times New Roman"/>
          <w:sz w:val="20"/>
          <w:szCs w:val="20"/>
        </w:rPr>
        <w:t xml:space="preserve"> – Y para que conste donde proceda, lo firma:</w:t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DATA ETA SINADURA–</w:t>
      </w:r>
      <w:r w:rsidRPr="0032447D">
        <w:rPr>
          <w:rFonts w:cs="Times New Roman"/>
          <w:sz w:val="20"/>
          <w:szCs w:val="20"/>
        </w:rPr>
        <w:t xml:space="preserve"> FECHA Y FIRMA</w:t>
      </w:r>
    </w:p>
    <w:p w:rsidR="0032447D" w:rsidRDefault="0032447D" w:rsidP="00EA3574">
      <w:pPr>
        <w:jc w:val="both"/>
        <w:rPr>
          <w:rFonts w:cs="Times New Roman"/>
          <w:szCs w:val="24"/>
        </w:rPr>
      </w:pPr>
    </w:p>
    <w:p w:rsidR="0032447D" w:rsidRDefault="0032447D" w:rsidP="00EA3574">
      <w:pPr>
        <w:jc w:val="both"/>
        <w:rPr>
          <w:rFonts w:cs="Times New Roman"/>
          <w:szCs w:val="24"/>
        </w:rPr>
      </w:pPr>
    </w:p>
    <w:p w:rsidR="002B5691" w:rsidRDefault="002B5691" w:rsidP="00EA3574">
      <w:pPr>
        <w:jc w:val="both"/>
        <w:rPr>
          <w:rFonts w:cs="Times New Roman"/>
          <w:szCs w:val="24"/>
        </w:rPr>
      </w:pPr>
    </w:p>
    <w:p w:rsidR="0032447D" w:rsidRDefault="0032447D" w:rsidP="00EA3574">
      <w:pPr>
        <w:jc w:val="both"/>
        <w:rPr>
          <w:rFonts w:cs="Times New Roman"/>
          <w:szCs w:val="24"/>
        </w:rPr>
      </w:pPr>
    </w:p>
    <w:p w:rsidR="00DE024E" w:rsidRPr="002B5691" w:rsidRDefault="002B5691" w:rsidP="002B5691">
      <w:pPr>
        <w:rPr>
          <w:rFonts w:cs="Times New Roman"/>
          <w:b/>
          <w:sz w:val="16"/>
          <w:szCs w:val="16"/>
        </w:rPr>
      </w:pPr>
      <w:r w:rsidRPr="002B5691">
        <w:rPr>
          <w:rFonts w:cs="Times New Roman"/>
          <w:b/>
          <w:sz w:val="16"/>
          <w:szCs w:val="16"/>
        </w:rPr>
        <w:t>BEHARREZKO DOKUMENTAZIOA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Foru Ogasunean eta Gizarte Segurantzan ordainketak egunean izatearen indarreko ziurtagirien fotokopia. Ziurtagiri horiek 6 hilabeteko epean izango dute balioa, ematen diren egunetik zenbatzen hasita.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Foru Ogasunean jarduera ekonomikoaren alta egiaztatzen duen ziurtagiri eguneratuaren fotokopia.</w:t>
      </w:r>
    </w:p>
    <w:p w:rsidR="00DE024E" w:rsidRPr="002B5691" w:rsidRDefault="00DE024E" w:rsidP="00DE024E">
      <w:p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Autonomoen kasuan:</w:t>
      </w:r>
    </w:p>
    <w:p w:rsidR="00DE024E" w:rsidRPr="002B5691" w:rsidRDefault="00DE024E" w:rsidP="00DE024E">
      <w:pPr>
        <w:pStyle w:val="Prrafodelista"/>
        <w:numPr>
          <w:ilvl w:val="0"/>
          <w:numId w:val="3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Indarrean dagoen IFK/IFZ fotokopia.</w:t>
      </w:r>
    </w:p>
    <w:p w:rsidR="00DE024E" w:rsidRPr="002B5691" w:rsidRDefault="00DE024E" w:rsidP="00DE024E">
      <w:pPr>
        <w:pStyle w:val="Prrafodelista"/>
        <w:numPr>
          <w:ilvl w:val="0"/>
          <w:numId w:val="3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Gizarte Segurantzako autonomoen erregimeneko altaren fotokopia edo Gizarte Segurantzako egungo egoeraren ziurtagiria.</w:t>
      </w:r>
    </w:p>
    <w:p w:rsidR="00DE024E" w:rsidRPr="002B5691" w:rsidRDefault="00DE024E" w:rsidP="00DE024E">
      <w:pPr>
        <w:jc w:val="both"/>
        <w:rPr>
          <w:b/>
        </w:rPr>
      </w:pPr>
    </w:p>
    <w:p w:rsidR="00DE024E" w:rsidRPr="002B5691" w:rsidRDefault="00DE024E" w:rsidP="00DE024E">
      <w:p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Pertsona juridikoen kasuan: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Indarrean dagoen IFKren fotokopia.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Eratze- eta eraldatze-eskrituren fotokopia, halakorik balego.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Ordezkaritza-ahalordeen fotokopia.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Indarrean dagoen legezko ordezkariaren IFZren edo AIZren fotokopia.</w:t>
      </w:r>
    </w:p>
    <w:p w:rsidR="00DE024E" w:rsidRPr="002B5691" w:rsidRDefault="00DE024E" w:rsidP="00DE024E">
      <w:pPr>
        <w:jc w:val="both"/>
        <w:rPr>
          <w:b/>
        </w:rPr>
      </w:pPr>
    </w:p>
    <w:p w:rsidR="00DE024E" w:rsidRPr="002B5691" w:rsidRDefault="00DE024E" w:rsidP="00DE024E">
      <w:p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Sozietate zibilen, ondasun-erkidegoen eta bestelako elkarteen kasuan: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Indarrean dagoen IFKren fotokopia.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Eratze-eskrituren, estatutuen edo eratze-kontratuaren fotokopia, behar bezala erregistratua.</w:t>
      </w:r>
    </w:p>
    <w:p w:rsidR="00DE024E" w:rsidRPr="002B5691" w:rsidRDefault="00DE024E" w:rsidP="00DE024E">
      <w:pPr>
        <w:pStyle w:val="Prrafodelista"/>
        <w:numPr>
          <w:ilvl w:val="0"/>
          <w:numId w:val="1"/>
        </w:numPr>
        <w:rPr>
          <w:b/>
          <w:sz w:val="16"/>
          <w:szCs w:val="16"/>
        </w:rPr>
      </w:pPr>
      <w:r w:rsidRPr="002B5691">
        <w:rPr>
          <w:b/>
          <w:sz w:val="16"/>
          <w:szCs w:val="16"/>
        </w:rPr>
        <w:t>Ordezkaritza-ahalordeen fotokopia.</w:t>
      </w:r>
    </w:p>
    <w:p w:rsidR="002B5691" w:rsidRPr="002B5691" w:rsidRDefault="00DE024E" w:rsidP="00DE024E">
      <w:pPr>
        <w:pStyle w:val="Prrafodelista"/>
        <w:numPr>
          <w:ilvl w:val="0"/>
          <w:numId w:val="1"/>
        </w:numPr>
        <w:rPr>
          <w:rFonts w:cs="Times New Roman"/>
          <w:b/>
          <w:sz w:val="16"/>
          <w:szCs w:val="16"/>
        </w:rPr>
      </w:pPr>
      <w:r w:rsidRPr="002B5691">
        <w:rPr>
          <w:b/>
          <w:sz w:val="16"/>
          <w:szCs w:val="16"/>
        </w:rPr>
        <w:t>Indarrean dagoen legezko ordezkariaren IFZren edo AIZren fotokopia.</w:t>
      </w:r>
    </w:p>
    <w:p w:rsidR="00DE024E" w:rsidRPr="002B5691" w:rsidRDefault="00DE024E" w:rsidP="002B5691">
      <w:pPr>
        <w:pStyle w:val="Prrafodelista"/>
        <w:rPr>
          <w:rFonts w:cs="Times New Roman"/>
          <w:b/>
          <w:sz w:val="16"/>
          <w:szCs w:val="16"/>
        </w:rPr>
      </w:pPr>
      <w:r w:rsidRPr="002B5691">
        <w:rPr>
          <w:b/>
        </w:rPr>
        <w:br/>
      </w:r>
    </w:p>
    <w:p w:rsidR="00DE024E" w:rsidRPr="002B5691" w:rsidRDefault="00DE024E" w:rsidP="00DE024E">
      <w:pPr>
        <w:pStyle w:val="Prrafodelista"/>
        <w:rPr>
          <w:rFonts w:cs="Times New Roman"/>
          <w:b/>
          <w:sz w:val="16"/>
          <w:szCs w:val="16"/>
        </w:rPr>
      </w:pPr>
    </w:p>
    <w:p w:rsidR="0032447D" w:rsidRPr="00DE024E" w:rsidRDefault="00041461" w:rsidP="00DE024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DOCUMENTACIÓ</w:t>
      </w:r>
      <w:r w:rsidR="0032447D" w:rsidRPr="00DE024E">
        <w:rPr>
          <w:rFonts w:cs="Times New Roman"/>
          <w:sz w:val="16"/>
          <w:szCs w:val="16"/>
        </w:rPr>
        <w:t>N NECESARIA</w:t>
      </w:r>
    </w:p>
    <w:p w:rsidR="0032447D" w:rsidRPr="0032447D" w:rsidRDefault="0032447D" w:rsidP="0032447D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 certificados en vigor de estar al corriente de pago en la Hacienda Foral y Seguridad Social. Estos certificados tendrán validez durante el plazo de 6 meses a contar desde la fecha de expedición.</w:t>
      </w:r>
    </w:p>
    <w:p w:rsidR="0032447D" w:rsidRPr="0032447D" w:rsidRDefault="0032447D" w:rsidP="0032447D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del certificado actualizado que acredite el alta de la actividad económica en la Hacienda Foral (I.A.E.).</w:t>
      </w:r>
    </w:p>
    <w:p w:rsidR="0032447D" w:rsidRPr="0032447D" w:rsidRDefault="0032447D" w:rsidP="0032447D">
      <w:pPr>
        <w:rPr>
          <w:sz w:val="16"/>
          <w:szCs w:val="16"/>
        </w:rPr>
      </w:pPr>
      <w:r w:rsidRPr="0032447D">
        <w:rPr>
          <w:sz w:val="16"/>
          <w:szCs w:val="16"/>
        </w:rPr>
        <w:t>En caso de personas autónomas:</w:t>
      </w:r>
    </w:p>
    <w:p w:rsidR="0032447D" w:rsidRPr="0032447D" w:rsidRDefault="0032447D" w:rsidP="0032447D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CIF/NIF en vigor.</w:t>
      </w:r>
    </w:p>
    <w:p w:rsidR="0032447D" w:rsidRPr="0032447D" w:rsidRDefault="0032447D" w:rsidP="0032447D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del alta en el régimen de autónomos de la Seguridad Social o certificado de situación actual en Seguridad Social.</w:t>
      </w:r>
    </w:p>
    <w:p w:rsidR="0032447D" w:rsidRPr="0032447D" w:rsidRDefault="0032447D" w:rsidP="0032447D">
      <w:pPr>
        <w:rPr>
          <w:sz w:val="16"/>
          <w:szCs w:val="16"/>
        </w:rPr>
      </w:pPr>
    </w:p>
    <w:p w:rsidR="0032447D" w:rsidRPr="0032447D" w:rsidRDefault="0032447D" w:rsidP="0032447D">
      <w:pPr>
        <w:rPr>
          <w:sz w:val="16"/>
          <w:szCs w:val="16"/>
        </w:rPr>
      </w:pPr>
      <w:r w:rsidRPr="0032447D">
        <w:rPr>
          <w:sz w:val="16"/>
          <w:szCs w:val="16"/>
        </w:rPr>
        <w:t>En caso de personas jurídicas:</w:t>
      </w:r>
    </w:p>
    <w:p w:rsidR="0032447D" w:rsidRPr="0032447D" w:rsidRDefault="0032447D" w:rsidP="0032447D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del CIF en vigor.</w:t>
      </w:r>
    </w:p>
    <w:p w:rsidR="0032447D" w:rsidRPr="0032447D" w:rsidRDefault="0032447D" w:rsidP="0032447D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 las escrituras de constitución y transformación si hubiere.</w:t>
      </w:r>
    </w:p>
    <w:p w:rsidR="0032447D" w:rsidRPr="0032447D" w:rsidRDefault="0032447D" w:rsidP="0032447D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 los poderes de representación.</w:t>
      </w:r>
    </w:p>
    <w:p w:rsidR="0032447D" w:rsidRPr="0032447D" w:rsidRDefault="0032447D" w:rsidP="0032447D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del NIF o NIE del representante legal en vigor.</w:t>
      </w:r>
    </w:p>
    <w:p w:rsidR="0032447D" w:rsidRPr="0032447D" w:rsidRDefault="0032447D" w:rsidP="0032447D">
      <w:pPr>
        <w:rPr>
          <w:sz w:val="16"/>
          <w:szCs w:val="16"/>
        </w:rPr>
      </w:pPr>
    </w:p>
    <w:p w:rsidR="0032447D" w:rsidRPr="0032447D" w:rsidRDefault="0032447D" w:rsidP="0032447D">
      <w:pPr>
        <w:rPr>
          <w:sz w:val="16"/>
          <w:szCs w:val="16"/>
        </w:rPr>
      </w:pPr>
      <w:r w:rsidRPr="0032447D">
        <w:rPr>
          <w:sz w:val="16"/>
          <w:szCs w:val="16"/>
        </w:rPr>
        <w:t>En caso de sociedades civiles, comunidad de bienes y otras asociaciones:</w:t>
      </w:r>
    </w:p>
    <w:p w:rsidR="0032447D" w:rsidRPr="0032447D" w:rsidRDefault="0032447D" w:rsidP="0032447D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del CIF en vigor.</w:t>
      </w:r>
    </w:p>
    <w:p w:rsidR="0032447D" w:rsidRPr="0032447D" w:rsidRDefault="0032447D" w:rsidP="0032447D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 las escrituras de constitución o estatutos o contrato de constitución debidamente registrado.</w:t>
      </w:r>
    </w:p>
    <w:p w:rsidR="0032447D" w:rsidRPr="0032447D" w:rsidRDefault="0032447D" w:rsidP="0032447D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32447D">
        <w:rPr>
          <w:sz w:val="16"/>
          <w:szCs w:val="16"/>
        </w:rPr>
        <w:t>Fotocopia de los poderes de representación.</w:t>
      </w:r>
    </w:p>
    <w:p w:rsidR="0032447D" w:rsidRPr="00D30AD4" w:rsidRDefault="0032447D" w:rsidP="00EA3574">
      <w:pPr>
        <w:pStyle w:val="Prrafodelista"/>
        <w:numPr>
          <w:ilvl w:val="0"/>
          <w:numId w:val="4"/>
        </w:numPr>
        <w:rPr>
          <w:rFonts w:cs="Times New Roman"/>
          <w:szCs w:val="24"/>
        </w:rPr>
      </w:pPr>
      <w:r w:rsidRPr="00D30AD4">
        <w:rPr>
          <w:sz w:val="16"/>
          <w:szCs w:val="16"/>
        </w:rPr>
        <w:t>Fotocopia del NIF o NIE del representante legal en vigor.</w:t>
      </w:r>
    </w:p>
    <w:sectPr w:rsidR="0032447D" w:rsidRPr="00D30AD4" w:rsidSect="006C12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D9E" w:rsidRDefault="00C91D9E" w:rsidP="00D30AD4">
      <w:pPr>
        <w:spacing w:line="240" w:lineRule="auto"/>
      </w:pPr>
      <w:r>
        <w:separator/>
      </w:r>
    </w:p>
  </w:endnote>
  <w:endnote w:type="continuationSeparator" w:id="1">
    <w:p w:rsidR="00C91D9E" w:rsidRDefault="00C91D9E" w:rsidP="00D30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D4" w:rsidRDefault="00D30AD4">
    <w:pPr>
      <w:pStyle w:val="Piedepgina"/>
    </w:pPr>
  </w:p>
  <w:p w:rsidR="00D30AD4" w:rsidRDefault="00C91D9E" w:rsidP="00D30AD4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1905000" cy="762000"/>
          <wp:effectExtent l="19050" t="0" r="0" b="0"/>
          <wp:docPr id="6" name="Imagen 2" descr="\\Servidor\datos\PROMOCION ECONOMICA\PLAN DE EMPLEO COMARCAL 2017\OFERTAS LANBIDE\www.lanbide.net_files\logo-lanb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\datos\PROMOCION ECONOMICA\PLAN DE EMPLEO COMARCAL 2017\OFERTAS LANBIDE\www.lanbide.net_files\logo-lanbid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D9E" w:rsidRDefault="00C91D9E" w:rsidP="00D30AD4">
      <w:pPr>
        <w:spacing w:line="240" w:lineRule="auto"/>
      </w:pPr>
      <w:r>
        <w:separator/>
      </w:r>
    </w:p>
  </w:footnote>
  <w:footnote w:type="continuationSeparator" w:id="1">
    <w:p w:rsidR="00C91D9E" w:rsidRDefault="00C91D9E" w:rsidP="00D30AD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D4" w:rsidRDefault="00C91D9E" w:rsidP="00D30AD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831796" cy="695325"/>
          <wp:effectExtent l="19050" t="0" r="0" b="0"/>
          <wp:docPr id="7" name="7 Imagen" descr="ak-logo-rgb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-logo-rgb-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489" cy="703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0448"/>
    <w:multiLevelType w:val="hybridMultilevel"/>
    <w:tmpl w:val="B8CCD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07E93"/>
    <w:multiLevelType w:val="hybridMultilevel"/>
    <w:tmpl w:val="2AFC8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22A1F"/>
    <w:multiLevelType w:val="hybridMultilevel"/>
    <w:tmpl w:val="3CF4B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31C73"/>
    <w:multiLevelType w:val="hybridMultilevel"/>
    <w:tmpl w:val="C52C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7DB"/>
    <w:rsid w:val="00041461"/>
    <w:rsid w:val="0010000A"/>
    <w:rsid w:val="00176B61"/>
    <w:rsid w:val="00180FBB"/>
    <w:rsid w:val="00250E61"/>
    <w:rsid w:val="0026638F"/>
    <w:rsid w:val="00283DBB"/>
    <w:rsid w:val="00295DE2"/>
    <w:rsid w:val="002B5691"/>
    <w:rsid w:val="002E276A"/>
    <w:rsid w:val="0032447D"/>
    <w:rsid w:val="00345627"/>
    <w:rsid w:val="0035645F"/>
    <w:rsid w:val="0037043B"/>
    <w:rsid w:val="003E669E"/>
    <w:rsid w:val="0040076B"/>
    <w:rsid w:val="00430F12"/>
    <w:rsid w:val="00432A4F"/>
    <w:rsid w:val="004F7994"/>
    <w:rsid w:val="00590207"/>
    <w:rsid w:val="005C4799"/>
    <w:rsid w:val="005C6B76"/>
    <w:rsid w:val="00664304"/>
    <w:rsid w:val="006841DF"/>
    <w:rsid w:val="00685E09"/>
    <w:rsid w:val="006C12F1"/>
    <w:rsid w:val="006F34A5"/>
    <w:rsid w:val="00723737"/>
    <w:rsid w:val="00730A87"/>
    <w:rsid w:val="0076599E"/>
    <w:rsid w:val="00797231"/>
    <w:rsid w:val="007C4EF7"/>
    <w:rsid w:val="00870235"/>
    <w:rsid w:val="008C08EA"/>
    <w:rsid w:val="009228E9"/>
    <w:rsid w:val="00966577"/>
    <w:rsid w:val="009839BC"/>
    <w:rsid w:val="009D5725"/>
    <w:rsid w:val="00A13364"/>
    <w:rsid w:val="00A575DE"/>
    <w:rsid w:val="00A644B6"/>
    <w:rsid w:val="00A66C4B"/>
    <w:rsid w:val="00AE775F"/>
    <w:rsid w:val="00AF17DB"/>
    <w:rsid w:val="00B16721"/>
    <w:rsid w:val="00B40FAF"/>
    <w:rsid w:val="00B826DA"/>
    <w:rsid w:val="00BC33D8"/>
    <w:rsid w:val="00C141D5"/>
    <w:rsid w:val="00C25BA0"/>
    <w:rsid w:val="00C91D9E"/>
    <w:rsid w:val="00CF2956"/>
    <w:rsid w:val="00D21F1F"/>
    <w:rsid w:val="00D25F9A"/>
    <w:rsid w:val="00D261FA"/>
    <w:rsid w:val="00D30AD4"/>
    <w:rsid w:val="00D4095B"/>
    <w:rsid w:val="00DD7220"/>
    <w:rsid w:val="00DE024E"/>
    <w:rsid w:val="00EA3574"/>
    <w:rsid w:val="00ED7294"/>
    <w:rsid w:val="00EF568A"/>
    <w:rsid w:val="00F931B9"/>
    <w:rsid w:val="00FA2D39"/>
    <w:rsid w:val="00FA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D8"/>
    <w:pPr>
      <w:spacing w:after="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2447D"/>
    <w:pPr>
      <w:spacing w:line="240" w:lineRule="auto"/>
      <w:ind w:left="720"/>
      <w:contextualSpacing/>
      <w:jc w:val="both"/>
    </w:pPr>
  </w:style>
  <w:style w:type="character" w:customStyle="1" w:styleId="form-control-text">
    <w:name w:val="form-control-text"/>
    <w:basedOn w:val="Fuentedeprrafopredeter"/>
    <w:rsid w:val="00DE024E"/>
  </w:style>
  <w:style w:type="paragraph" w:styleId="Encabezado">
    <w:name w:val="header"/>
    <w:basedOn w:val="Normal"/>
    <w:link w:val="EncabezadoCar"/>
    <w:uiPriority w:val="99"/>
    <w:semiHidden/>
    <w:unhideWhenUsed/>
    <w:rsid w:val="00D30AD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0AD4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0AD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AD4"/>
    <w:rPr>
      <w:rFonts w:ascii="Times New Roman" w:hAnsi="Times New Roman"/>
      <w:sz w:val="24"/>
    </w:rPr>
  </w:style>
  <w:style w:type="paragraph" w:styleId="Revisin">
    <w:name w:val="Revision"/>
    <w:hidden/>
    <w:uiPriority w:val="99"/>
    <w:semiHidden/>
    <w:rsid w:val="00664304"/>
    <w:pPr>
      <w:spacing w:after="0" w:line="240" w:lineRule="auto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ghiro</dc:creator>
  <cp:lastModifiedBy>Gianfranco ghiro</cp:lastModifiedBy>
  <cp:revision>4</cp:revision>
  <dcterms:created xsi:type="dcterms:W3CDTF">2021-01-14T12:45:00Z</dcterms:created>
  <dcterms:modified xsi:type="dcterms:W3CDTF">2021-01-14T12:49:00Z</dcterms:modified>
</cp:coreProperties>
</file>